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6BBF1" w14:textId="77777777" w:rsidR="00E727F8" w:rsidRDefault="00E727F8" w:rsidP="00E01A38">
      <w:pPr>
        <w:jc w:val="center"/>
        <w:rPr>
          <w:noProof/>
          <w:sz w:val="48"/>
          <w:szCs w:val="48"/>
          <w:lang w:eastAsia="nl-NL"/>
        </w:rPr>
      </w:pPr>
    </w:p>
    <w:p w14:paraId="7484C69E" w14:textId="77777777" w:rsidR="00E01A38" w:rsidRPr="00E50FE1" w:rsidRDefault="00974F87" w:rsidP="00E01A38">
      <w:pPr>
        <w:jc w:val="center"/>
        <w:rPr>
          <w:sz w:val="48"/>
          <w:szCs w:val="48"/>
        </w:rPr>
      </w:pPr>
      <w:r>
        <w:rPr>
          <w:noProof/>
          <w:sz w:val="48"/>
          <w:szCs w:val="48"/>
          <w:lang w:eastAsia="nl-NL"/>
        </w:rPr>
        <w:t>Klachtenprocedure</w:t>
      </w:r>
    </w:p>
    <w:p w14:paraId="24C492D6" w14:textId="77777777" w:rsidR="00E01A38" w:rsidRDefault="00E01A38" w:rsidP="00863EFA"/>
    <w:p w14:paraId="2441EF4A" w14:textId="77777777" w:rsidR="00974F87" w:rsidRDefault="00974F87" w:rsidP="00974F87">
      <w:pPr>
        <w:pStyle w:val="Geenafstand"/>
        <w:rPr>
          <w:lang w:eastAsia="nl-NL"/>
        </w:rPr>
      </w:pPr>
      <w:r>
        <w:t xml:space="preserve">Ben je ergens ontevreden over? Of heb je een klacht? </w:t>
      </w:r>
      <w:r>
        <w:rPr>
          <w:lang w:eastAsia="nl-NL"/>
        </w:rPr>
        <w:t>Waar mensen werken kun</w:t>
      </w:r>
      <w:r w:rsidR="008B09D9">
        <w:rPr>
          <w:lang w:eastAsia="nl-NL"/>
        </w:rPr>
        <w:t>nen er misverstanden ontstaan. I</w:t>
      </w:r>
      <w:r>
        <w:rPr>
          <w:lang w:eastAsia="nl-NL"/>
        </w:rPr>
        <w:t xml:space="preserve">k wil dat je weet dat dit niet mijn intentie is. Mocht je feedback voor me hebben of ergens niet tevreden over zijn, dan verneem ik dat graag persoonlijk van je. Ook is er door de overheid wettelijk vastgelegd hoe jij als cliënt klachten moet kunnen delen. </w:t>
      </w:r>
    </w:p>
    <w:p w14:paraId="1085B1AB" w14:textId="77777777" w:rsidR="00974F87" w:rsidRDefault="00974F87" w:rsidP="00974F87"/>
    <w:p w14:paraId="73FDA10B" w14:textId="77777777" w:rsidR="00974F87" w:rsidRPr="00974F87" w:rsidRDefault="00974F87" w:rsidP="00974F87">
      <w:pPr>
        <w:rPr>
          <w:b/>
        </w:rPr>
      </w:pPr>
      <w:r>
        <w:rPr>
          <w:b/>
        </w:rPr>
        <w:t>De w</w:t>
      </w:r>
      <w:r w:rsidRPr="00974F87">
        <w:rPr>
          <w:b/>
        </w:rPr>
        <w:t>et</w:t>
      </w:r>
      <w:r>
        <w:rPr>
          <w:b/>
        </w:rPr>
        <w:t xml:space="preserve"> kwaliteit, klachten en geschillen zorg (WKKGZ)</w:t>
      </w:r>
    </w:p>
    <w:p w14:paraId="64181E7A" w14:textId="77777777" w:rsidR="00974F87" w:rsidRDefault="00974F87" w:rsidP="00974F87">
      <w:r>
        <w:t>Met ingang van 1 januari 2017 heeft de overheid besloten dat je als cliënt van een zorgverlener makkelijk en toegankelijk je klacht moet kunnen delen. Dit is vastgelegd in de wet kwaliteit, klachten en geschillen zorg (WKKGZ). Het doel van deze wet is dat je als cliënt feedback moet kunnen geven over de zorg die je ontvangen hebt, zodat de zorgverlener kan leren van je bevindingen en deze kan verbeteren. Deze wet maakt het voor jou overzichtelijk wat de stappen zijn die je dient te bewandelen om je klacht kenbaar te maken.</w:t>
      </w:r>
    </w:p>
    <w:p w14:paraId="0C56155A" w14:textId="77777777" w:rsidR="00974F87" w:rsidRDefault="00974F87" w:rsidP="00974F87"/>
    <w:p w14:paraId="5D7DC7CE" w14:textId="77777777" w:rsidR="00974F87" w:rsidRPr="00974F87" w:rsidRDefault="00974F87" w:rsidP="00974F87">
      <w:pPr>
        <w:rPr>
          <w:b/>
        </w:rPr>
      </w:pPr>
      <w:r>
        <w:rPr>
          <w:b/>
        </w:rPr>
        <w:t>Stappenplan</w:t>
      </w:r>
    </w:p>
    <w:p w14:paraId="3D6706D3" w14:textId="2F3B6BB9" w:rsidR="00974F87" w:rsidRDefault="00974F87" w:rsidP="00974F87">
      <w:pPr>
        <w:rPr>
          <w:rFonts w:eastAsia="Times New Roman" w:cstheme="minorHAnsi"/>
          <w:lang w:eastAsia="nl-NL"/>
        </w:rPr>
      </w:pPr>
      <w:r>
        <w:t xml:space="preserve">De WKKGZ geldt voor alle zorgaanbieders. Zowel voor zorginstellingen als zelfstandige beroepsbeoefenaren, zoals praktijkhouders. </w:t>
      </w:r>
      <w:r w:rsidRPr="009A47DF">
        <w:rPr>
          <w:rFonts w:eastAsia="Times New Roman" w:cstheme="minorHAnsi"/>
          <w:lang w:eastAsia="nl-NL"/>
        </w:rPr>
        <w:t xml:space="preserve">Binnen deze wet is sprake van een </w:t>
      </w:r>
      <w:r w:rsidR="008B7FF4">
        <w:rPr>
          <w:rFonts w:eastAsia="Times New Roman" w:cstheme="minorHAnsi"/>
          <w:lang w:eastAsia="nl-NL"/>
        </w:rPr>
        <w:t>aantal t</w:t>
      </w:r>
      <w:r w:rsidRPr="009A47DF">
        <w:rPr>
          <w:rFonts w:eastAsia="Times New Roman" w:cstheme="minorHAnsi"/>
          <w:lang w:eastAsia="nl-NL"/>
        </w:rPr>
        <w:t>e onderscheiden stappen:</w:t>
      </w:r>
      <w:r>
        <w:rPr>
          <w:rFonts w:eastAsia="Times New Roman" w:cstheme="minorHAnsi"/>
          <w:lang w:eastAsia="nl-NL"/>
        </w:rPr>
        <w:t xml:space="preserve"> </w:t>
      </w:r>
    </w:p>
    <w:p w14:paraId="347D9017" w14:textId="77777777" w:rsidR="00974F87" w:rsidRPr="000A7B94" w:rsidRDefault="00974F87" w:rsidP="00974F87">
      <w:pPr>
        <w:pStyle w:val="Lijstalinea"/>
        <w:numPr>
          <w:ilvl w:val="0"/>
          <w:numId w:val="3"/>
        </w:numPr>
        <w:spacing w:before="100" w:beforeAutospacing="1" w:after="100" w:afterAutospacing="1" w:line="240" w:lineRule="auto"/>
        <w:rPr>
          <w:rFonts w:eastAsia="Times New Roman" w:cstheme="minorHAnsi"/>
          <w:lang w:eastAsia="nl-NL"/>
        </w:rPr>
      </w:pPr>
      <w:r w:rsidRPr="000A7B94">
        <w:rPr>
          <w:rFonts w:eastAsia="Times New Roman" w:cstheme="minorHAnsi"/>
          <w:lang w:eastAsia="nl-NL"/>
        </w:rPr>
        <w:t xml:space="preserve">Een klacht maak je in eerste instantie bespreekbaar bij </w:t>
      </w:r>
      <w:r>
        <w:rPr>
          <w:rFonts w:eastAsia="Times New Roman" w:cstheme="minorHAnsi"/>
          <w:lang w:eastAsia="nl-NL"/>
        </w:rPr>
        <w:t>mij</w:t>
      </w:r>
      <w:r w:rsidRPr="000A7B94">
        <w:rPr>
          <w:rFonts w:eastAsia="Times New Roman" w:cstheme="minorHAnsi"/>
          <w:lang w:eastAsia="nl-NL"/>
        </w:rPr>
        <w:t>.</w:t>
      </w:r>
    </w:p>
    <w:p w14:paraId="525085D1" w14:textId="072595D3" w:rsidR="008B7FF4" w:rsidRDefault="00974F87" w:rsidP="00974F87">
      <w:pPr>
        <w:pStyle w:val="Lijstalinea"/>
        <w:numPr>
          <w:ilvl w:val="0"/>
          <w:numId w:val="3"/>
        </w:numPr>
        <w:spacing w:before="100" w:beforeAutospacing="1" w:after="100" w:afterAutospacing="1" w:line="240" w:lineRule="auto"/>
        <w:rPr>
          <w:rFonts w:eastAsia="Times New Roman" w:cstheme="minorHAnsi"/>
          <w:lang w:eastAsia="nl-NL"/>
        </w:rPr>
      </w:pPr>
      <w:r w:rsidRPr="007B6585">
        <w:rPr>
          <w:rFonts w:eastAsia="Times New Roman" w:cstheme="minorHAnsi"/>
          <w:lang w:eastAsia="nl-NL"/>
        </w:rPr>
        <w:t xml:space="preserve">Leidt dat niet tot een oplossing dan </w:t>
      </w:r>
      <w:r w:rsidR="008B7FF4">
        <w:rPr>
          <w:rFonts w:eastAsia="Times New Roman" w:cstheme="minorHAnsi"/>
          <w:lang w:eastAsia="nl-NL"/>
        </w:rPr>
        <w:t xml:space="preserve">dien je een schriftelijke klacht in bij mij. Hier zal ik binnen zes weken schriftelijk op reageren. </w:t>
      </w:r>
    </w:p>
    <w:p w14:paraId="29F73987" w14:textId="525A6B80" w:rsidR="008B7FF4" w:rsidRDefault="008B7FF4" w:rsidP="00974F87">
      <w:pPr>
        <w:pStyle w:val="Lijstalinea"/>
        <w:numPr>
          <w:ilvl w:val="0"/>
          <w:numId w:val="3"/>
        </w:numPr>
        <w:spacing w:before="100" w:beforeAutospacing="1" w:after="100" w:afterAutospacing="1" w:line="240" w:lineRule="auto"/>
        <w:rPr>
          <w:rFonts w:eastAsia="Times New Roman" w:cstheme="minorHAnsi"/>
          <w:lang w:eastAsia="nl-NL"/>
        </w:rPr>
      </w:pPr>
      <w:r>
        <w:rPr>
          <w:rFonts w:eastAsia="Times New Roman" w:cstheme="minorHAnsi"/>
          <w:lang w:eastAsia="nl-NL"/>
        </w:rPr>
        <w:t xml:space="preserve">Wil je advies of hulp bij het indienen van een klacht dan kan je </w:t>
      </w:r>
      <w:r w:rsidRPr="008B7FF4">
        <w:rPr>
          <w:rFonts w:eastAsia="Times New Roman" w:cstheme="minorHAnsi"/>
          <w:lang w:eastAsia="nl-NL"/>
        </w:rPr>
        <w:t xml:space="preserve">kosteloos contact opnemen met een onafhankelijke klachtenfunctionaris van </w:t>
      </w:r>
      <w:proofErr w:type="spellStart"/>
      <w:r w:rsidRPr="008B7FF4">
        <w:rPr>
          <w:rFonts w:eastAsia="Times New Roman" w:cstheme="minorHAnsi"/>
          <w:lang w:eastAsia="nl-NL"/>
        </w:rPr>
        <w:t>Quasir</w:t>
      </w:r>
      <w:proofErr w:type="spellEnd"/>
      <w:r>
        <w:rPr>
          <w:rFonts w:eastAsia="Times New Roman" w:cstheme="minorHAnsi"/>
          <w:lang w:eastAsia="nl-NL"/>
        </w:rPr>
        <w:t xml:space="preserve"> via </w:t>
      </w:r>
      <w:hyperlink r:id="rId7" w:history="1">
        <w:r w:rsidR="00E7270A" w:rsidRPr="000B52CC">
          <w:rPr>
            <w:rStyle w:val="Hyperlink"/>
            <w:rFonts w:eastAsia="Times New Roman" w:cstheme="minorHAnsi"/>
            <w:lang w:eastAsia="nl-NL"/>
          </w:rPr>
          <w:t>bemiddeling@quasir.nl</w:t>
        </w:r>
      </w:hyperlink>
    </w:p>
    <w:p w14:paraId="158702E7" w14:textId="1C8D4349" w:rsidR="008B7FF4" w:rsidRDefault="008B7FF4" w:rsidP="00974F87">
      <w:pPr>
        <w:pStyle w:val="Lijstalinea"/>
        <w:numPr>
          <w:ilvl w:val="0"/>
          <w:numId w:val="3"/>
        </w:numPr>
        <w:spacing w:before="100" w:beforeAutospacing="1" w:after="100" w:afterAutospacing="1" w:line="240" w:lineRule="auto"/>
        <w:rPr>
          <w:rFonts w:eastAsia="Times New Roman" w:cstheme="minorHAnsi"/>
          <w:lang w:eastAsia="nl-NL"/>
        </w:rPr>
      </w:pPr>
      <w:r w:rsidRPr="008B7FF4">
        <w:rPr>
          <w:rFonts w:eastAsia="Times New Roman" w:cstheme="minorHAnsi"/>
          <w:lang w:eastAsia="nl-NL"/>
        </w:rPr>
        <w:t>Blijkt de klachtenfunctionaris niet voldoende te zijn geweest en/of blijf je van mening dat de therapeut fouten heeft gemaakt, dan zal de klachtenfunctionaris je helpen om jouw klacht bij de </w:t>
      </w:r>
      <w:hyperlink r:id="rId8" w:history="1">
        <w:r w:rsidRPr="008B7FF4">
          <w:rPr>
            <w:rStyle w:val="Hyperlink"/>
            <w:rFonts w:eastAsia="Times New Roman" w:cstheme="minorHAnsi"/>
            <w:lang w:eastAsia="nl-NL"/>
          </w:rPr>
          <w:t>geschilleninstantie Zorggeschil</w:t>
        </w:r>
      </w:hyperlink>
      <w:r w:rsidRPr="008B7FF4">
        <w:rPr>
          <w:rFonts w:eastAsia="Times New Roman" w:cstheme="minorHAnsi"/>
          <w:lang w:eastAsia="nl-NL"/>
        </w:rPr>
        <w:t> neer te leggen.</w:t>
      </w:r>
    </w:p>
    <w:p w14:paraId="4E6C3F6F" w14:textId="77777777" w:rsidR="00974F87" w:rsidRDefault="00974F87" w:rsidP="00974F87">
      <w:pPr>
        <w:pStyle w:val="Geenafstand"/>
        <w:rPr>
          <w:b/>
          <w:lang w:eastAsia="nl-NL"/>
        </w:rPr>
      </w:pPr>
    </w:p>
    <w:p w14:paraId="29CA623D" w14:textId="77777777" w:rsidR="00974F87" w:rsidRPr="00974F87" w:rsidRDefault="00974F87" w:rsidP="00974F87">
      <w:pPr>
        <w:pStyle w:val="Geenafstand"/>
        <w:rPr>
          <w:b/>
          <w:lang w:eastAsia="nl-NL"/>
        </w:rPr>
      </w:pPr>
      <w:r w:rsidRPr="00974F87">
        <w:rPr>
          <w:b/>
          <w:lang w:eastAsia="nl-NL"/>
        </w:rPr>
        <w:t>Vragen?</w:t>
      </w:r>
    </w:p>
    <w:p w14:paraId="54277AA0" w14:textId="77777777" w:rsidR="00974F87" w:rsidRDefault="00974F87" w:rsidP="00974F87">
      <w:pPr>
        <w:pStyle w:val="Geenafstand"/>
        <w:rPr>
          <w:lang w:eastAsia="nl-NL"/>
        </w:rPr>
      </w:pPr>
    </w:p>
    <w:p w14:paraId="09983C5F" w14:textId="71DAE8AF" w:rsidR="00974F87" w:rsidRDefault="00974F87" w:rsidP="00974F87">
      <w:pPr>
        <w:pStyle w:val="Geenafstand"/>
        <w:rPr>
          <w:lang w:eastAsia="nl-NL"/>
        </w:rPr>
      </w:pPr>
      <w:r>
        <w:rPr>
          <w:lang w:eastAsia="nl-NL"/>
        </w:rPr>
        <w:t>Ik ga er vanuit je hiermee voldoende op de hoogte te hebben gebracht. Mocht je vragen hebben over de procedure of de verschillende instanties die hiermee van doen hebben, dan hoor ik dat graag.</w:t>
      </w:r>
      <w:r w:rsidRPr="001F09CB">
        <w:t xml:space="preserve"> </w:t>
      </w:r>
    </w:p>
    <w:p w14:paraId="3050BFBC" w14:textId="77777777" w:rsidR="00974F87" w:rsidRDefault="00974F87" w:rsidP="00974F87">
      <w:pPr>
        <w:pStyle w:val="Geenafstand"/>
        <w:rPr>
          <w:lang w:eastAsia="nl-NL"/>
        </w:rPr>
      </w:pPr>
    </w:p>
    <w:p w14:paraId="655BDD36" w14:textId="77777777" w:rsidR="00E7270A" w:rsidRDefault="00E7270A" w:rsidP="00974F87">
      <w:pPr>
        <w:spacing w:before="100" w:beforeAutospacing="1" w:after="100" w:afterAutospacing="1" w:line="240" w:lineRule="auto"/>
        <w:rPr>
          <w:rFonts w:eastAsia="Times New Roman" w:cstheme="minorHAnsi"/>
          <w:lang w:eastAsia="nl-NL"/>
        </w:rPr>
      </w:pPr>
    </w:p>
    <w:p w14:paraId="5CD1323C" w14:textId="77777777" w:rsidR="00E7270A" w:rsidRDefault="00E7270A" w:rsidP="00974F87">
      <w:pPr>
        <w:spacing w:before="100" w:beforeAutospacing="1" w:after="100" w:afterAutospacing="1" w:line="240" w:lineRule="auto"/>
        <w:rPr>
          <w:rFonts w:eastAsia="Times New Roman" w:cstheme="minorHAnsi"/>
          <w:lang w:eastAsia="nl-NL"/>
        </w:rPr>
      </w:pPr>
    </w:p>
    <w:p w14:paraId="551F22B9" w14:textId="77777777" w:rsidR="00E7270A" w:rsidRDefault="00E7270A" w:rsidP="00974F87">
      <w:pPr>
        <w:spacing w:before="100" w:beforeAutospacing="1" w:after="100" w:afterAutospacing="1" w:line="240" w:lineRule="auto"/>
        <w:rPr>
          <w:rFonts w:eastAsia="Times New Roman" w:cstheme="minorHAnsi"/>
          <w:lang w:eastAsia="nl-NL"/>
        </w:rPr>
      </w:pPr>
    </w:p>
    <w:p w14:paraId="24D8641E" w14:textId="608122C1" w:rsidR="00974F87" w:rsidRDefault="00974F87" w:rsidP="00974F87">
      <w:pPr>
        <w:spacing w:before="100" w:beforeAutospacing="1" w:after="100" w:afterAutospacing="1" w:line="240" w:lineRule="auto"/>
        <w:rPr>
          <w:rFonts w:eastAsia="Times New Roman" w:cstheme="minorHAnsi"/>
          <w:lang w:eastAsia="nl-NL"/>
        </w:rPr>
      </w:pPr>
      <w:r>
        <w:rPr>
          <w:rFonts w:eastAsia="Times New Roman" w:cstheme="minorHAnsi"/>
          <w:lang w:eastAsia="nl-NL"/>
        </w:rPr>
        <w:t>Hartelijke groeten,</w:t>
      </w:r>
    </w:p>
    <w:p w14:paraId="1C859E0E" w14:textId="77777777" w:rsidR="00974F87" w:rsidRDefault="00974F87" w:rsidP="00974F87">
      <w:pPr>
        <w:spacing w:before="100" w:beforeAutospacing="1" w:after="100" w:afterAutospacing="1" w:line="240" w:lineRule="auto"/>
        <w:rPr>
          <w:rFonts w:eastAsia="Times New Roman" w:cstheme="minorHAnsi"/>
          <w:lang w:eastAsia="nl-NL"/>
        </w:rPr>
      </w:pPr>
      <w:r>
        <w:rPr>
          <w:rFonts w:eastAsia="Times New Roman" w:cstheme="minorHAnsi"/>
          <w:lang w:eastAsia="nl-NL"/>
        </w:rPr>
        <w:t>Maria Voskuilen, Vitaliteitspsycholoog</w:t>
      </w:r>
    </w:p>
    <w:p w14:paraId="4D0D39AE" w14:textId="77777777" w:rsidR="0094609B" w:rsidRDefault="0094609B" w:rsidP="00E50FE1">
      <w:pPr>
        <w:rPr>
          <w:b/>
        </w:rPr>
      </w:pPr>
    </w:p>
    <w:p w14:paraId="0F6AA3B4" w14:textId="77777777" w:rsidR="00E01A38" w:rsidRPr="00E50FE1" w:rsidRDefault="002B65D9" w:rsidP="00863EFA">
      <w:pPr>
        <w:rPr>
          <w:b/>
        </w:rPr>
      </w:pPr>
      <w:r w:rsidRPr="00E50FE1">
        <w:rPr>
          <w:b/>
        </w:rPr>
        <w:t>Contactgegevens</w:t>
      </w:r>
    </w:p>
    <w:p w14:paraId="0916DB8E" w14:textId="77777777" w:rsidR="0003236A" w:rsidRDefault="00863EFA" w:rsidP="00863EFA">
      <w:r>
        <w:t>Maria Voskuilen</w:t>
      </w:r>
      <w:r w:rsidR="0003236A">
        <w:t>,</w:t>
      </w:r>
      <w:r>
        <w:t xml:space="preserve"> Vitaliteitspsycholoog </w:t>
      </w:r>
    </w:p>
    <w:p w14:paraId="4CF17BAD" w14:textId="77777777" w:rsidR="00966171" w:rsidRDefault="00966171" w:rsidP="00863EFA">
      <w:hyperlink r:id="rId9" w:history="1">
        <w:r w:rsidRPr="00071FB8">
          <w:rPr>
            <w:rStyle w:val="Hyperlink"/>
          </w:rPr>
          <w:t>Info@mariavoskuilen.nl</w:t>
        </w:r>
      </w:hyperlink>
    </w:p>
    <w:p w14:paraId="67227250" w14:textId="77777777" w:rsidR="00966171" w:rsidRDefault="00966171" w:rsidP="00863EFA">
      <w:r>
        <w:t>Telefoon: 06 – 36 296 277</w:t>
      </w:r>
    </w:p>
    <w:p w14:paraId="2F88586E" w14:textId="77777777" w:rsidR="00B37FFE" w:rsidRDefault="00B37FFE" w:rsidP="00863EFA"/>
    <w:p w14:paraId="2DCF4405" w14:textId="77777777" w:rsidR="00D96BB3" w:rsidRPr="00A661CC" w:rsidRDefault="00D96BB3" w:rsidP="00D96BB3">
      <w:pPr>
        <w:rPr>
          <w:b/>
          <w:bCs/>
        </w:rPr>
      </w:pPr>
      <w:r w:rsidRPr="00A661CC">
        <w:rPr>
          <w:b/>
          <w:bCs/>
        </w:rPr>
        <w:t>Bezoekadres</w:t>
      </w:r>
    </w:p>
    <w:p w14:paraId="03713575" w14:textId="77777777" w:rsidR="00D96BB3" w:rsidRDefault="00D96BB3" w:rsidP="00D96BB3">
      <w:r>
        <w:t>Churchillweg 1</w:t>
      </w:r>
    </w:p>
    <w:p w14:paraId="291C817A" w14:textId="77777777" w:rsidR="00D96BB3" w:rsidRDefault="00D96BB3" w:rsidP="00D96BB3">
      <w:r>
        <w:t>6707 JA Wageningen</w:t>
      </w:r>
    </w:p>
    <w:p w14:paraId="459FF319" w14:textId="77777777" w:rsidR="00D96BB3" w:rsidRDefault="00D96BB3" w:rsidP="00D96BB3">
      <w:proofErr w:type="gramStart"/>
      <w:r>
        <w:t>www.mariavoskuilen.nl</w:t>
      </w:r>
      <w:proofErr w:type="gramEnd"/>
      <w:r>
        <w:t xml:space="preserve"> </w:t>
      </w:r>
    </w:p>
    <w:p w14:paraId="243DCE64" w14:textId="77777777" w:rsidR="00D96BB3" w:rsidRDefault="00D96BB3" w:rsidP="00D96BB3">
      <w:proofErr w:type="gramStart"/>
      <w:r>
        <w:t>www.haptotherapeutwageningen.nl</w:t>
      </w:r>
      <w:proofErr w:type="gramEnd"/>
    </w:p>
    <w:p w14:paraId="7F9F7F38" w14:textId="77777777" w:rsidR="00863EFA" w:rsidRDefault="00863EFA" w:rsidP="00863EFA"/>
    <w:p w14:paraId="24E09316" w14:textId="77777777" w:rsidR="00863EFA" w:rsidRDefault="00863EFA" w:rsidP="00863EFA"/>
    <w:p w14:paraId="567783B0" w14:textId="77777777" w:rsidR="00863EFA" w:rsidRDefault="00863EFA" w:rsidP="00863EFA"/>
    <w:p w14:paraId="4203E8D4" w14:textId="77777777" w:rsidR="00863EFA" w:rsidRDefault="00863EFA" w:rsidP="00863EFA"/>
    <w:p w14:paraId="2B07EA74" w14:textId="77777777" w:rsidR="00863EFA" w:rsidRDefault="00863EFA" w:rsidP="00863EFA"/>
    <w:p w14:paraId="69BA2B05" w14:textId="77777777" w:rsidR="00863EFA" w:rsidRDefault="00863EFA" w:rsidP="00863EFA"/>
    <w:sectPr w:rsidR="00863EFA">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CD120" w14:textId="77777777" w:rsidR="00077C5F" w:rsidRDefault="00077C5F" w:rsidP="00E01A38">
      <w:pPr>
        <w:spacing w:after="0" w:line="240" w:lineRule="auto"/>
      </w:pPr>
      <w:r>
        <w:separator/>
      </w:r>
    </w:p>
  </w:endnote>
  <w:endnote w:type="continuationSeparator" w:id="0">
    <w:p w14:paraId="705F6F9B" w14:textId="77777777" w:rsidR="00077C5F" w:rsidRDefault="00077C5F" w:rsidP="00E01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F374A" w14:textId="77777777" w:rsidR="00077C5F" w:rsidRDefault="00077C5F" w:rsidP="00E01A38">
      <w:pPr>
        <w:spacing w:after="0" w:line="240" w:lineRule="auto"/>
      </w:pPr>
      <w:r>
        <w:separator/>
      </w:r>
    </w:p>
  </w:footnote>
  <w:footnote w:type="continuationSeparator" w:id="0">
    <w:p w14:paraId="660D6F74" w14:textId="77777777" w:rsidR="00077C5F" w:rsidRDefault="00077C5F" w:rsidP="00E01A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D806B" w14:textId="5564B028" w:rsidR="00E01A38" w:rsidRDefault="00D96BB3">
    <w:pPr>
      <w:pStyle w:val="Koptekst"/>
    </w:pPr>
    <w:r>
      <w:rPr>
        <w:noProof/>
      </w:rPr>
      <w:drawing>
        <wp:inline distT="0" distB="0" distL="0" distR="0" wp14:anchorId="10F147BE" wp14:editId="1359FDB9">
          <wp:extent cx="1356360" cy="976902"/>
          <wp:effectExtent l="0" t="0" r="0" b="0"/>
          <wp:docPr id="63145706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457060" name="Afbeelding 631457060"/>
                  <pic:cNvPicPr/>
                </pic:nvPicPr>
                <pic:blipFill>
                  <a:blip r:embed="rId1">
                    <a:extLst>
                      <a:ext uri="{28A0092B-C50C-407E-A947-70E740481C1C}">
                        <a14:useLocalDpi xmlns:a14="http://schemas.microsoft.com/office/drawing/2010/main" val="0"/>
                      </a:ext>
                    </a:extLst>
                  </a:blip>
                  <a:stretch>
                    <a:fillRect/>
                  </a:stretch>
                </pic:blipFill>
                <pic:spPr>
                  <a:xfrm>
                    <a:off x="0" y="0"/>
                    <a:ext cx="1397263" cy="1006362"/>
                  </a:xfrm>
                  <a:prstGeom prst="rect">
                    <a:avLst/>
                  </a:prstGeom>
                </pic:spPr>
              </pic:pic>
            </a:graphicData>
          </a:graphic>
        </wp:inline>
      </w:drawing>
    </w:r>
    <w:r w:rsidR="00E01A38">
      <w:ptab w:relativeTo="margin" w:alignment="center" w:leader="none"/>
    </w:r>
    <w:r w:rsidR="00E01A38">
      <w:rPr>
        <w:noProof/>
        <w:lang w:eastAsia="nl-NL"/>
      </w:rPr>
      <w:drawing>
        <wp:inline distT="0" distB="0" distL="0" distR="0" wp14:anchorId="6B005F1B" wp14:editId="084D8BF1">
          <wp:extent cx="1889358" cy="997162"/>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compleet1.gif"/>
                  <pic:cNvPicPr/>
                </pic:nvPicPr>
                <pic:blipFill>
                  <a:blip r:embed="rId2">
                    <a:extLst>
                      <a:ext uri="{28A0092B-C50C-407E-A947-70E740481C1C}">
                        <a14:useLocalDpi xmlns:a14="http://schemas.microsoft.com/office/drawing/2010/main" val="0"/>
                      </a:ext>
                    </a:extLst>
                  </a:blip>
                  <a:stretch>
                    <a:fillRect/>
                  </a:stretch>
                </pic:blipFill>
                <pic:spPr>
                  <a:xfrm>
                    <a:off x="0" y="0"/>
                    <a:ext cx="1913144" cy="1009716"/>
                  </a:xfrm>
                  <a:prstGeom prst="rect">
                    <a:avLst/>
                  </a:prstGeom>
                </pic:spPr>
              </pic:pic>
            </a:graphicData>
          </a:graphic>
        </wp:inline>
      </w:drawing>
    </w:r>
    <w:r w:rsidR="00E01A38">
      <w:ptab w:relativeTo="margin" w:alignment="right" w:leader="none"/>
    </w:r>
    <w:r>
      <w:rPr>
        <w:noProof/>
      </w:rPr>
      <w:drawing>
        <wp:inline distT="0" distB="0" distL="0" distR="0" wp14:anchorId="12C6C8F9" wp14:editId="6F18B525">
          <wp:extent cx="1120922" cy="1112520"/>
          <wp:effectExtent l="0" t="0" r="3175" b="0"/>
          <wp:docPr id="197616582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165821" name="Afbeelding 1976165821"/>
                  <pic:cNvPicPr/>
                </pic:nvPicPr>
                <pic:blipFill>
                  <a:blip r:embed="rId3">
                    <a:extLst>
                      <a:ext uri="{28A0092B-C50C-407E-A947-70E740481C1C}">
                        <a14:useLocalDpi xmlns:a14="http://schemas.microsoft.com/office/drawing/2010/main" val="0"/>
                      </a:ext>
                    </a:extLst>
                  </a:blip>
                  <a:stretch>
                    <a:fillRect/>
                  </a:stretch>
                </pic:blipFill>
                <pic:spPr>
                  <a:xfrm>
                    <a:off x="0" y="0"/>
                    <a:ext cx="1123172" cy="111475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143FA"/>
    <w:multiLevelType w:val="hybridMultilevel"/>
    <w:tmpl w:val="FED28A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6BC45C3"/>
    <w:multiLevelType w:val="hybridMultilevel"/>
    <w:tmpl w:val="1C428AD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7921C7E"/>
    <w:multiLevelType w:val="hybridMultilevel"/>
    <w:tmpl w:val="5604356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106581412">
    <w:abstractNumId w:val="1"/>
  </w:num>
  <w:num w:numId="2" w16cid:durableId="1051342596">
    <w:abstractNumId w:val="0"/>
  </w:num>
  <w:num w:numId="3" w16cid:durableId="3812487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EFA"/>
    <w:rsid w:val="0003236A"/>
    <w:rsid w:val="00077C5F"/>
    <w:rsid w:val="000D383D"/>
    <w:rsid w:val="00250977"/>
    <w:rsid w:val="002B65D9"/>
    <w:rsid w:val="00322915"/>
    <w:rsid w:val="004704BC"/>
    <w:rsid w:val="004919CF"/>
    <w:rsid w:val="005A5CA2"/>
    <w:rsid w:val="00697C31"/>
    <w:rsid w:val="00863EFA"/>
    <w:rsid w:val="00875CE7"/>
    <w:rsid w:val="008B09D9"/>
    <w:rsid w:val="008B7FF4"/>
    <w:rsid w:val="008E28B3"/>
    <w:rsid w:val="0094609B"/>
    <w:rsid w:val="00966171"/>
    <w:rsid w:val="00974F87"/>
    <w:rsid w:val="00A4492C"/>
    <w:rsid w:val="00B37FFE"/>
    <w:rsid w:val="00BD7925"/>
    <w:rsid w:val="00BE0871"/>
    <w:rsid w:val="00BE6FBB"/>
    <w:rsid w:val="00C62D70"/>
    <w:rsid w:val="00D233FD"/>
    <w:rsid w:val="00D4124D"/>
    <w:rsid w:val="00D504FA"/>
    <w:rsid w:val="00D96BB3"/>
    <w:rsid w:val="00E01A38"/>
    <w:rsid w:val="00E50FE1"/>
    <w:rsid w:val="00E7270A"/>
    <w:rsid w:val="00E727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6676D"/>
  <w15:chartTrackingRefBased/>
  <w15:docId w15:val="{2A564DE7-9A85-4311-9569-6C4A1B750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01A3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01A38"/>
  </w:style>
  <w:style w:type="paragraph" w:styleId="Voettekst">
    <w:name w:val="footer"/>
    <w:basedOn w:val="Standaard"/>
    <w:link w:val="VoettekstChar"/>
    <w:uiPriority w:val="99"/>
    <w:unhideWhenUsed/>
    <w:rsid w:val="00E01A3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01A38"/>
  </w:style>
  <w:style w:type="paragraph" w:styleId="Lijstalinea">
    <w:name w:val="List Paragraph"/>
    <w:basedOn w:val="Standaard"/>
    <w:uiPriority w:val="34"/>
    <w:qFormat/>
    <w:rsid w:val="00322915"/>
    <w:pPr>
      <w:ind w:left="720"/>
      <w:contextualSpacing/>
    </w:pPr>
  </w:style>
  <w:style w:type="character" w:styleId="Hyperlink">
    <w:name w:val="Hyperlink"/>
    <w:basedOn w:val="Standaardalinea-lettertype"/>
    <w:uiPriority w:val="99"/>
    <w:unhideWhenUsed/>
    <w:rsid w:val="00966171"/>
    <w:rPr>
      <w:color w:val="0563C1" w:themeColor="hyperlink"/>
      <w:u w:val="single"/>
    </w:rPr>
  </w:style>
  <w:style w:type="paragraph" w:styleId="Geenafstand">
    <w:name w:val="No Spacing"/>
    <w:uiPriority w:val="1"/>
    <w:qFormat/>
    <w:rsid w:val="00974F87"/>
    <w:pPr>
      <w:spacing w:after="0" w:line="240" w:lineRule="auto"/>
    </w:pPr>
  </w:style>
  <w:style w:type="character" w:styleId="Onopgelostemelding">
    <w:name w:val="Unresolved Mention"/>
    <w:basedOn w:val="Standaardalinea-lettertype"/>
    <w:uiPriority w:val="99"/>
    <w:semiHidden/>
    <w:unhideWhenUsed/>
    <w:rsid w:val="008B7FF4"/>
    <w:rPr>
      <w:color w:val="605E5C"/>
      <w:shd w:val="clear" w:color="auto" w:fill="E1DFDD"/>
    </w:rPr>
  </w:style>
  <w:style w:type="character" w:styleId="GevolgdeHyperlink">
    <w:name w:val="FollowedHyperlink"/>
    <w:basedOn w:val="Standaardalinea-lettertype"/>
    <w:uiPriority w:val="99"/>
    <w:semiHidden/>
    <w:unhideWhenUsed/>
    <w:rsid w:val="00E7270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orggeschil.nl/" TargetMode="External"/><Relationship Id="rId3" Type="http://schemas.openxmlformats.org/officeDocument/2006/relationships/settings" Target="settings.xml"/><Relationship Id="rId7" Type="http://schemas.openxmlformats.org/officeDocument/2006/relationships/hyperlink" Target="mailto:bemiddeling@quasir.n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mariavoskuilen.n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369</Words>
  <Characters>2032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maria voskuilen</cp:lastModifiedBy>
  <cp:revision>3</cp:revision>
  <dcterms:created xsi:type="dcterms:W3CDTF">2026-04-24T11:11:00Z</dcterms:created>
  <dcterms:modified xsi:type="dcterms:W3CDTF">2026-04-24T11:25:00Z</dcterms:modified>
</cp:coreProperties>
</file>